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155"/>
        <w:tblOverlap w:val="never"/>
        <w:tblW w:w="10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436"/>
        <w:gridCol w:w="734"/>
        <w:gridCol w:w="457"/>
        <w:gridCol w:w="905"/>
        <w:gridCol w:w="919"/>
        <w:gridCol w:w="937"/>
        <w:gridCol w:w="891"/>
        <w:gridCol w:w="765"/>
        <w:gridCol w:w="1886"/>
      </w:tblGrid>
      <w:tr w:rsidR="00961F9D">
        <w:trPr>
          <w:trHeight w:val="567"/>
          <w:jc w:val="center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090A6E" w:rsidP="006175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090A6E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广播电视专用频段频率使用许可证（乙类）核发</w:t>
            </w:r>
            <w:r w:rsidR="006175B5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信息</w:t>
            </w:r>
            <w:r w:rsidR="009A458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收集表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090A6E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90A6E">
              <w:rPr>
                <w:rFonts w:asciiTheme="minorEastAsia" w:hAnsiTheme="minorEastAsia" w:cstheme="minorEastAsia" w:hint="eastAsia"/>
                <w:szCs w:val="21"/>
              </w:rPr>
              <w:t>广播电视专用频段频率使用许可证（乙类）核发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事项依据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821AF" w:rsidRPr="008821AF" w:rsidRDefault="008821AF" w:rsidP="008821AF">
            <w:p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《广播电视管理条例》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 w:rsidRPr="008821AF">
              <w:rPr>
                <w:rFonts w:asciiTheme="minorEastAsia" w:hAnsiTheme="minorEastAsia" w:cstheme="minorEastAsia" w:hint="eastAsia"/>
                <w:szCs w:val="21"/>
              </w:rPr>
              <w:t>国务院令第228号，1997年8月11日发布，1997年9月1日起施行；2013年12月7日国务院令第645号第一次修订，2017年3月1日国务院令第676号第二次修订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  <w:p w:rsidR="004437DC" w:rsidRDefault="008821AF" w:rsidP="008821AF">
            <w:p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第十八条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Pr="008821AF">
              <w:rPr>
                <w:rFonts w:asciiTheme="minorEastAsia" w:hAnsiTheme="minorEastAsia" w:cstheme="minorEastAsia" w:hint="eastAsia"/>
                <w:szCs w:val="21"/>
              </w:rPr>
              <w:t>国务院广播电视行政部门负责指配广播电视专用频段的频率，并核发频率专用指配证明。</w:t>
            </w:r>
          </w:p>
          <w:p w:rsidR="008821AF" w:rsidRPr="008821AF" w:rsidRDefault="008821AF" w:rsidP="008821AF">
            <w:r w:rsidRPr="008821AF">
              <w:rPr>
                <w:rFonts w:asciiTheme="minorEastAsia" w:hAnsiTheme="minorEastAsia" w:cstheme="minorEastAsia" w:hint="eastAsia"/>
                <w:szCs w:val="21"/>
              </w:rPr>
              <w:t>《广播电视无线传输覆盖网管理办法》（广电总局令第45号，2004年11月15日发布，2004年12月15日起施行）第十三条 广电总局委托省级广播电视行政部门审批以下业务，申请单位应向所在地县级以上广播电视行政部门提出书面申请，经逐级审核后，报请省级广播电视行政部门领取《广播电视节目传送业务经营许可证（无线）》（二）使用小功率调频、电视发射设备（发射机标称功率50瓦（含）以下）进行广播的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行政许可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办理部门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湖南省广播电视局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事项受理条件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8821AF" w:rsidRDefault="008821AF" w:rsidP="008821AF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 xml:space="preserve">申报对象为依法取得《广播电视节目传送业务经营许可证（无线）》的单位。 </w:t>
            </w:r>
          </w:p>
          <w:p w:rsidR="00851ED4" w:rsidRPr="001F63B2" w:rsidRDefault="008821AF" w:rsidP="008821AF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申请材料齐全、符合法定形式。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A1282E">
            <w:pPr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事业</w:t>
            </w:r>
            <w:r w:rsidR="009A4584">
              <w:rPr>
                <w:rFonts w:asciiTheme="minorEastAsia" w:hAnsiTheme="minorEastAsia" w:cstheme="minorEastAsia" w:hint="eastAsia"/>
                <w:szCs w:val="21"/>
              </w:rPr>
              <w:t>法人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是否需预约办理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C54B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是否须本人办理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窗口办理地点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省政务服务中心综合窗口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网上办理网址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法定工作日：上午9:00—12:00，下午13:00—17:00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0731-84801052，0731-84801265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投诉电话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承诺时限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通用情形提交材料清单</w:t>
            </w:r>
          </w:p>
        </w:tc>
      </w:tr>
      <w:tr w:rsidR="00961F9D" w:rsidTr="00F92216">
        <w:trPr>
          <w:trHeight w:val="56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widowControl/>
              <w:snapToGrid w:val="0"/>
              <w:spacing w:line="20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</w:t>
            </w:r>
          </w:p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材料来源渠道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是否可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说明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材料审查要点</w:t>
            </w:r>
          </w:p>
        </w:tc>
      </w:tr>
      <w:tr w:rsidR="00961F9D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申请报告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8821AF" w:rsidP="008821AF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书面申请主要包括：申请使用广播电视专用频段频率的基本情况，申请使用小功率调频广播、电视广播的发射频率，申请使用小功率调频广播、电视广播发射机的标称功率及相关内容</w:t>
            </w:r>
          </w:p>
        </w:tc>
      </w:tr>
      <w:tr w:rsidR="006C2A4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8821AF" w:rsidP="008821A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技术评估报告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8821AF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C5575B" w:rsidP="008821AF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具有</w:t>
            </w:r>
            <w:r>
              <w:rPr>
                <w:rFonts w:asciiTheme="minorEastAsia" w:hAnsiTheme="minorEastAsia" w:cstheme="minorEastAsia"/>
                <w:szCs w:val="21"/>
              </w:rPr>
              <w:t>技术可行性</w:t>
            </w:r>
          </w:p>
        </w:tc>
      </w:tr>
      <w:tr w:rsidR="00B75494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Pr="0092264C" w:rsidRDefault="008821AF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协调文件</w:t>
            </w:r>
            <w:r>
              <w:rPr>
                <w:rFonts w:asciiTheme="minorEastAsia" w:hAnsiTheme="minorEastAsia" w:cstheme="minorEastAsia" w:hint="eastAsia"/>
                <w:szCs w:val="21"/>
              </w:rPr>
              <w:t>（必要时</w:t>
            </w:r>
            <w:r>
              <w:rPr>
                <w:rFonts w:asciiTheme="minorEastAsia" w:hAnsiTheme="minorEastAsia" w:cstheme="minorEastAsia"/>
                <w:szCs w:val="21"/>
              </w:rPr>
              <w:t>提供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Default="00B75494" w:rsidP="00B7549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5494" w:rsidRPr="0092264C" w:rsidRDefault="008821AF" w:rsidP="00B75494">
            <w:pPr>
              <w:pStyle w:val="a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 w:val="21"/>
                <w:szCs w:val="21"/>
              </w:rPr>
              <w:t>申请使用的广播电视频率涉及修改和调整广播电视覆盖网规划时，必须提供</w:t>
            </w:r>
          </w:p>
        </w:tc>
      </w:tr>
      <w:tr w:rsidR="00C5575B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Pr="008821AF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安全</w:t>
            </w:r>
            <w:r>
              <w:rPr>
                <w:rFonts w:asciiTheme="minorEastAsia" w:hAnsiTheme="minorEastAsia" w:cstheme="minorEastAsia"/>
                <w:szCs w:val="21"/>
              </w:rPr>
              <w:t>播出保障方案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Pr="008821AF" w:rsidRDefault="00C5575B" w:rsidP="00C5575B">
            <w:pPr>
              <w:pStyle w:val="a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C5575B">
              <w:rPr>
                <w:rFonts w:asciiTheme="minorEastAsia" w:hAnsiTheme="minorEastAsia" w:cstheme="minorEastAsia" w:hint="eastAsia"/>
                <w:sz w:val="21"/>
                <w:szCs w:val="21"/>
              </w:rPr>
              <w:t>加盖单位公章</w:t>
            </w:r>
          </w:p>
        </w:tc>
      </w:tr>
      <w:tr w:rsidR="00C5575B" w:rsidTr="00F92216">
        <w:trPr>
          <w:trHeight w:val="1571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821AF">
              <w:rPr>
                <w:rFonts w:asciiTheme="minorEastAsia" w:hAnsiTheme="minorEastAsia" w:cstheme="minorEastAsia" w:hint="eastAsia"/>
                <w:szCs w:val="21"/>
              </w:rPr>
              <w:t>《广播电视节目传送业务经营许可证（无线）》</w:t>
            </w: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Pr="0092264C" w:rsidRDefault="00C5575B" w:rsidP="00C5575B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加盖单位公章</w:t>
            </w:r>
            <w:r w:rsidRPr="0092264C"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是否有特殊</w:t>
            </w:r>
          </w:p>
          <w:p w:rsidR="00C5575B" w:rsidRDefault="00C5575B" w:rsidP="00C5575B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环节及要求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收费情况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不收费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结果名称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655DF8" w:rsidP="00655DF8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</w:t>
            </w:r>
            <w:r w:rsidRPr="00655DF8">
              <w:rPr>
                <w:rFonts w:asciiTheme="minorEastAsia" w:hAnsiTheme="minorEastAsia" w:cstheme="minorEastAsia" w:hint="eastAsia"/>
                <w:szCs w:val="21"/>
              </w:rPr>
              <w:t>中华人民共和国广播电视频率使用许可证（乙类）</w:t>
            </w:r>
            <w:r>
              <w:rPr>
                <w:rFonts w:asciiTheme="minorEastAsia" w:hAnsiTheme="minorEastAsia" w:cstheme="minorEastAsia" w:hint="eastAsia"/>
                <w:szCs w:val="21"/>
              </w:rPr>
              <w:t>》和</w:t>
            </w:r>
            <w:r w:rsidRPr="00655DF8">
              <w:rPr>
                <w:rFonts w:asciiTheme="minorEastAsia" w:hAnsiTheme="minorEastAsia" w:cstheme="minorEastAsia" w:hint="eastAsia"/>
                <w:szCs w:val="21"/>
              </w:rPr>
              <w:t>广播电视专用频段频率使用许可</w:t>
            </w:r>
            <w:r>
              <w:rPr>
                <w:rFonts w:asciiTheme="minorEastAsia" w:hAnsiTheme="minorEastAsia" w:cstheme="minorEastAsia" w:hint="eastAsia"/>
                <w:szCs w:val="21"/>
              </w:rPr>
              <w:t>批复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领取方式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窗口领取或邮寄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常见问题及解答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tabs>
                <w:tab w:val="left" w:pos="0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问：是否</w:t>
            </w:r>
            <w:r w:rsidR="00D530C0">
              <w:rPr>
                <w:rFonts w:asciiTheme="minorEastAsia" w:hAnsiTheme="minorEastAsia" w:cstheme="minorEastAsia" w:hint="eastAsia"/>
                <w:szCs w:val="21"/>
              </w:rPr>
              <w:t>可以向</w:t>
            </w:r>
            <w:r w:rsidR="00D530C0">
              <w:rPr>
                <w:rFonts w:asciiTheme="minorEastAsia" w:hAnsiTheme="minorEastAsia" w:cstheme="minorEastAsia"/>
                <w:szCs w:val="21"/>
              </w:rPr>
              <w:t>省</w:t>
            </w:r>
            <w:r w:rsidR="00D530C0">
              <w:rPr>
                <w:rFonts w:asciiTheme="minorEastAsia" w:hAnsiTheme="minorEastAsia" w:cstheme="minorEastAsia" w:hint="eastAsia"/>
                <w:szCs w:val="21"/>
              </w:rPr>
              <w:t>广播电视</w:t>
            </w:r>
            <w:r w:rsidR="00D530C0">
              <w:rPr>
                <w:rFonts w:asciiTheme="minorEastAsia" w:hAnsiTheme="minorEastAsia" w:cstheme="minorEastAsia"/>
                <w:szCs w:val="21"/>
              </w:rPr>
              <w:t>局</w:t>
            </w:r>
            <w:r>
              <w:rPr>
                <w:rFonts w:asciiTheme="minorEastAsia" w:hAnsiTheme="minorEastAsia" w:cstheme="minorEastAsia" w:hint="eastAsia"/>
                <w:szCs w:val="21"/>
              </w:rPr>
              <w:t>申请</w:t>
            </w:r>
            <w:r w:rsidR="00D530C0">
              <w:rPr>
                <w:rFonts w:asciiTheme="minorEastAsia" w:hAnsiTheme="minorEastAsia" w:cstheme="minorEastAsia" w:hint="eastAsia"/>
                <w:szCs w:val="21"/>
              </w:rPr>
              <w:t>50</w:t>
            </w:r>
            <w:r w:rsidR="00D530C0">
              <w:rPr>
                <w:rFonts w:asciiTheme="minorEastAsia" w:hAnsiTheme="minorEastAsia" w:cstheme="minorEastAsia"/>
                <w:szCs w:val="21"/>
              </w:rPr>
              <w:t>W</w:t>
            </w:r>
            <w:r w:rsidR="00D530C0">
              <w:rPr>
                <w:rFonts w:asciiTheme="minorEastAsia" w:hAnsiTheme="minorEastAsia" w:cstheme="minorEastAsia" w:hint="eastAsia"/>
                <w:szCs w:val="21"/>
              </w:rPr>
              <w:t>以下</w:t>
            </w:r>
            <w:r w:rsidR="00D530C0">
              <w:rPr>
                <w:rFonts w:asciiTheme="minorEastAsia" w:hAnsiTheme="minorEastAsia" w:cstheme="minorEastAsia"/>
                <w:szCs w:val="21"/>
              </w:rPr>
              <w:t>的地面数字电视</w:t>
            </w:r>
            <w:r w:rsidR="00D530C0">
              <w:rPr>
                <w:rFonts w:asciiTheme="minorEastAsia" w:hAnsiTheme="minorEastAsia" w:cstheme="minorEastAsia" w:hint="eastAsia"/>
                <w:szCs w:val="21"/>
              </w:rPr>
              <w:t>频道</w:t>
            </w:r>
            <w:r>
              <w:rPr>
                <w:rFonts w:asciiTheme="minorEastAsia" w:hAnsiTheme="minorEastAsia" w:cstheme="minorEastAsia"/>
                <w:szCs w:val="21"/>
              </w:rPr>
              <w:t xml:space="preserve">？ </w:t>
            </w:r>
          </w:p>
          <w:p w:rsidR="00C5575B" w:rsidRDefault="00D530C0" w:rsidP="00C5575B">
            <w:pPr>
              <w:tabs>
                <w:tab w:val="left" w:pos="683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答：不可以</w:t>
            </w:r>
            <w:r>
              <w:rPr>
                <w:rFonts w:asciiTheme="minorEastAsia" w:hAnsiTheme="minorEastAsia" w:cstheme="minorEastAsia"/>
                <w:szCs w:val="21"/>
              </w:rPr>
              <w:t>，地面数字电视频道必须向国家广电总局申请</w:t>
            </w:r>
            <w:r w:rsidR="00C5575B"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特殊注意事项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C5575B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5575B" w:rsidRDefault="00C5575B" w:rsidP="00C5575B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见附图</w:t>
            </w:r>
          </w:p>
        </w:tc>
      </w:tr>
    </w:tbl>
    <w:p w:rsidR="00961F9D" w:rsidRDefault="009A4584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br w:type="page"/>
      </w:r>
    </w:p>
    <w:p w:rsidR="00961F9D" w:rsidRDefault="00655DF8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655DF8"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广播电视专用频段频率使用许可证（乙类）核发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审批</w:t>
      </w:r>
      <w:r w:rsidR="009A4584">
        <w:rPr>
          <w:rFonts w:ascii="仿宋" w:eastAsia="仿宋" w:hAnsi="仿宋" w:cs="仿宋" w:hint="eastAsia"/>
          <w:b/>
          <w:bCs/>
          <w:sz w:val="36"/>
          <w:szCs w:val="36"/>
        </w:rPr>
        <w:t>流程图</w:t>
      </w:r>
    </w:p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168275</wp:posOffset>
                </wp:positionV>
                <wp:extent cx="1009015" cy="3676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7525" y="209169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39.2pt;margin-top:13.25pt;width:79.45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103505</wp:posOffset>
                </wp:positionV>
                <wp:extent cx="6685915" cy="7093585"/>
                <wp:effectExtent l="6350" t="6350" r="13335" b="1206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7093585"/>
                          <a:chOff x="3778" y="57016"/>
                          <a:chExt cx="10529" cy="11171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8871" y="58075"/>
                            <a:ext cx="7" cy="4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3778" y="57016"/>
                            <a:ext cx="10529" cy="11171"/>
                            <a:chOff x="3756" y="57027"/>
                            <a:chExt cx="10529" cy="11171"/>
                          </a:xfrm>
                        </wpg:grpSpPr>
                        <wps:wsp>
                          <wps:cNvPr id="1" name="流程图: 终止 1"/>
                          <wps:cNvSpPr/>
                          <wps:spPr>
                            <a:xfrm>
                              <a:off x="7671" y="57027"/>
                              <a:ext cx="2351" cy="1036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申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请</w:t>
                                </w:r>
                              </w:p>
                              <w:p w:rsidR="00961F9D" w:rsidRDefault="009A458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</w:rPr>
                                  <w:t>申请人提交申请材料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7046" y="58507"/>
                              <a:ext cx="3615" cy="1809"/>
                            </a:xfrm>
                            <a:prstGeom prst="diamon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窗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口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8860" y="60292"/>
                              <a:ext cx="4" cy="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>
                            <a:stCxn id="20" idx="2"/>
                            <a:endCxn id="24" idx="0"/>
                          </wps:cNvCnPr>
                          <wps:spPr>
                            <a:xfrm>
                              <a:off x="8836" y="61787"/>
                              <a:ext cx="4" cy="5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箭头连接符 9"/>
                          <wps:cNvCnPr>
                            <a:stCxn id="24" idx="2"/>
                            <a:endCxn id="21" idx="0"/>
                          </wps:cNvCnPr>
                          <wps:spPr>
                            <a:xfrm>
                              <a:off x="8840" y="63315"/>
                              <a:ext cx="0" cy="56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流程图: 终止 10"/>
                          <wps:cNvSpPr/>
                          <wps:spPr>
                            <a:xfrm>
                              <a:off x="7315" y="66767"/>
                              <a:ext cx="2991" cy="1431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结果送达</w:t>
                                </w:r>
                              </w:p>
                              <w:p w:rsidR="00961F9D" w:rsidRDefault="009A4584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通知申请人领取（邮寄）办理结果，并出具《办结告知书》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11"/>
                          <wps:cNvCnPr>
                            <a:stCxn id="4" idx="1"/>
                            <a:endCxn id="12" idx="3"/>
                          </wps:cNvCnPr>
                          <wps:spPr>
                            <a:xfrm flipH="1" flipV="1">
                              <a:off x="5965" y="59401"/>
                              <a:ext cx="1081" cy="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756" y="58911"/>
                              <a:ext cx="2209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出具《补正告知书》，一次性书面告知需更正或补齐的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全部内容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流程图: 终止 13"/>
                          <wps:cNvSpPr/>
                          <wps:spPr>
                            <a:xfrm>
                              <a:off x="11985" y="58754"/>
                              <a:ext cx="2300" cy="1332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不予受理，说明理由和依据，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出具《不予受理通知书》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>
                            <a:stCxn id="4" idx="3"/>
                            <a:endCxn id="13" idx="1"/>
                          </wps:cNvCnPr>
                          <wps:spPr>
                            <a:xfrm>
                              <a:off x="10661" y="59412"/>
                              <a:ext cx="1324" cy="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肘形连接符 15"/>
                          <wps:cNvCnPr>
                            <a:stCxn id="12" idx="0"/>
                            <a:endCxn id="1" idx="1"/>
                          </wps:cNvCnPr>
                          <wps:spPr>
                            <a:xfrm rot="16200000">
                              <a:off x="5584" y="56824"/>
                              <a:ext cx="1365" cy="2810"/>
                            </a:xfrm>
                            <a:prstGeom prst="bentConnector2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668" y="60858"/>
                              <a:ext cx="2335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出具《申请受理通知书》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7694" y="6387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复审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21" idx="2"/>
                          </wps:cNvCnPr>
                          <wps:spPr>
                            <a:xfrm>
                              <a:off x="8840" y="64805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94" y="6238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7656" y="65312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审批</w:t>
                                </w:r>
                              </w:p>
                              <w:p w:rsidR="00675526" w:rsidRDefault="00675526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局领导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箭头连接符 47"/>
                          <wps:cNvCnPr>
                            <a:stCxn id="46" idx="2"/>
                          </wps:cNvCnPr>
                          <wps:spPr>
                            <a:xfrm>
                              <a:off x="8802" y="66241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7" style="position:absolute;left:0;text-align:left;margin-left:-51.35pt;margin-top:8.15pt;width:526.45pt;height:558.55pt;z-index:251699200" coordorigin="3778,57016" coordsize="10529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8871;top:58075;width:7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group id="组合 48" o:spid="_x0000_s1029" style="position:absolute;left:3778;top:57016;width:10529;height:11171" coordorigin="3756,57027" coordsize="10529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图: 终止 1" o:spid="_x0000_s1030" type="#_x0000_t116" style="position:absolute;left:7671;top:57027;width:2351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spacing w:line="240" w:lineRule="exact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申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请</w:t>
                          </w:r>
                        </w:p>
                        <w:p w:rsidR="00961F9D" w:rsidRDefault="009A458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>申请人提交申请材料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4" o:spid="_x0000_s1031" type="#_x0000_t4" style="position:absolute;left:7046;top:58507;width:36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窗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口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5" o:spid="_x0000_s1032" type="#_x0000_t32" style="position:absolute;left:8860;top:60292;width:4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7xAAAANoAAAAPAAAAZHJzL2Rvd25yZXYueG1sRI/RasJA&#10;FETfBf9huUJfRHct1J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PDKyDv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7" o:spid="_x0000_s1033" type="#_x0000_t32" style="position:absolute;left:8836;top:61787;width:4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9" o:spid="_x0000_s1034" type="#_x0000_t32" style="position:absolute;left:8840;top:63315;width:0;height: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  <v:stroke endarrow="block" joinstyle="miter"/>
                  </v:shape>
                  <v:shape id="流程图: 终止 10" o:spid="_x0000_s1035" type="#_x0000_t116" style="position:absolute;left:7315;top:66767;width:299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结果送达</w:t>
                          </w:r>
                        </w:p>
                        <w:p w:rsidR="00961F9D" w:rsidRDefault="009A4584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通知申请人领取（邮寄）办理结果，并出具《办结告知书》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1" o:spid="_x0000_s1036" type="#_x0000_t32" style="position:absolute;left:5965;top:59401;width:1081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" strokecolor="black [3213]" strokeweight=".5pt">
                    <v:stroke endarrow="block" joinstyle="miter"/>
                  </v:shape>
                  <v:rect id="矩形 12" o:spid="_x0000_s1037" style="position:absolute;left:3756;top:58911;width:2209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出具《补正告知书》，一次性书面告知需更正或补齐的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全部内容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。</w:t>
                          </w:r>
                        </w:p>
                      </w:txbxContent>
                    </v:textbox>
                  </v:rect>
                  <v:shape id="流程图: 终止 13" o:spid="_x0000_s1038" type="#_x0000_t116" style="position:absolute;left:11985;top:58754;width:230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NowQAAANsAAAAPAAAAZHJzL2Rvd25yZXYueG1sRE/JasMw&#10;EL0X8g9iAr3VcloI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Pnu02jBAAAA2wAAAA8AAAAA&#10;AAAAAAAAAAAABwIAAGRycy9kb3ducmV2LnhtbFBLBQYAAAAAAwADALcAAAD1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不予受理，说明理由和依据，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并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出具《不予受理通知书》</w:t>
                          </w:r>
                        </w:p>
                      </w:txbxContent>
                    </v:textbox>
                  </v:shape>
                  <v:shape id="直接箭头连接符 14" o:spid="_x0000_s1039" type="#_x0000_t32" style="position:absolute;left:10661;top:59412;width:132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5" o:spid="_x0000_s1040" type="#_x0000_t33" style="position:absolute;left:5584;top:56824;width:1365;height:281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" strokecolor="black [3200]" strokeweight=".5pt">
                    <v:stroke endarrow="block"/>
                  </v:shape>
                  <v:rect id="矩形 20" o:spid="_x0000_s1041" style="position:absolute;left:7668;top:60858;width:2335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出具《申请受理通知书》</w:t>
                          </w:r>
                        </w:p>
                      </w:txbxContent>
                    </v:textbox>
                  </v:rect>
                  <v:rect id="矩形 21" o:spid="_x0000_s1042" style="position:absolute;left:7694;top:6387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复审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22" o:spid="_x0000_s1043" type="#_x0000_t32" style="position:absolute;left:8840;top:64805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  <v:stroke endarrow="block" joinstyle="miter"/>
                  </v:shape>
                  <v:rect id="矩形 24" o:spid="_x0000_s1044" style="position:absolute;left:7694;top:6238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rect>
                  <v:rect id="矩形 46" o:spid="_x0000_s1045" style="position:absolute;left:7656;top:65312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审批</w:t>
                          </w:r>
                        </w:p>
                        <w:p w:rsidR="00675526" w:rsidRDefault="00675526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局领导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47" o:spid="_x0000_s1046" type="#_x0000_t32" style="position:absolute;left:8802;top:66241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74930</wp:posOffset>
                </wp:positionV>
                <wp:extent cx="1009015" cy="38989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081655"/>
                          <a:ext cx="100901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材料不齐全或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7" type="#_x0000_t202" style="position:absolute;left:0;text-align:left;margin-left:57.05pt;margin-top:5.9pt;width:79.45pt;height:3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材料不齐全或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109220</wp:posOffset>
                </wp:positionV>
                <wp:extent cx="1029335" cy="29210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3129915"/>
                          <a:ext cx="10293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48" type="#_x0000_t202" style="position:absolute;left:0;text-align:left;margin-left:278.95pt;margin-top:8.6pt;width:81.05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" filled="f" stroked="f" strokeweight=".5pt">
                <v:textbox>
                  <w:txbxContent>
                    <w:p w:rsidR="00961F9D" w:rsidRDefault="009A4584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181610</wp:posOffset>
                </wp:positionV>
                <wp:extent cx="1009015" cy="3676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7155" y="403733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材料齐全且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49" type="#_x0000_t202" style="position:absolute;left:0;text-align:left;margin-left:205.45pt;margin-top:14.3pt;width:79.45pt;height:2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材料齐全且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>
      <w:pPr>
        <w:tabs>
          <w:tab w:val="left" w:pos="896"/>
        </w:tabs>
        <w:jc w:val="left"/>
      </w:pPr>
    </w:p>
    <w:sectPr w:rsidR="0096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37" w:rsidRDefault="002A5637" w:rsidP="00A20955">
      <w:r>
        <w:separator/>
      </w:r>
    </w:p>
  </w:endnote>
  <w:endnote w:type="continuationSeparator" w:id="0">
    <w:p w:rsidR="002A5637" w:rsidRDefault="002A5637" w:rsidP="00A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37" w:rsidRDefault="002A5637" w:rsidP="00A20955">
      <w:r>
        <w:separator/>
      </w:r>
    </w:p>
  </w:footnote>
  <w:footnote w:type="continuationSeparator" w:id="0">
    <w:p w:rsidR="002A5637" w:rsidRDefault="002A5637" w:rsidP="00A2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FD6"/>
    <w:multiLevelType w:val="singleLevel"/>
    <w:tmpl w:val="33AC7F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D"/>
    <w:rsid w:val="00090A6E"/>
    <w:rsid w:val="00194729"/>
    <w:rsid w:val="001F63B2"/>
    <w:rsid w:val="0021285D"/>
    <w:rsid w:val="00286D54"/>
    <w:rsid w:val="002A5637"/>
    <w:rsid w:val="003478BE"/>
    <w:rsid w:val="00363326"/>
    <w:rsid w:val="00373FAC"/>
    <w:rsid w:val="004437DC"/>
    <w:rsid w:val="004E17BD"/>
    <w:rsid w:val="005A2D2B"/>
    <w:rsid w:val="005F2246"/>
    <w:rsid w:val="006175B5"/>
    <w:rsid w:val="00655DF8"/>
    <w:rsid w:val="00675526"/>
    <w:rsid w:val="006C2A41"/>
    <w:rsid w:val="006C486A"/>
    <w:rsid w:val="006E5704"/>
    <w:rsid w:val="00743EE9"/>
    <w:rsid w:val="00793E70"/>
    <w:rsid w:val="007D567D"/>
    <w:rsid w:val="00851ED4"/>
    <w:rsid w:val="008821AF"/>
    <w:rsid w:val="008D5BDF"/>
    <w:rsid w:val="0092264C"/>
    <w:rsid w:val="00926C98"/>
    <w:rsid w:val="009533C2"/>
    <w:rsid w:val="00961D94"/>
    <w:rsid w:val="00961F9D"/>
    <w:rsid w:val="009720D2"/>
    <w:rsid w:val="009A4584"/>
    <w:rsid w:val="009A71EA"/>
    <w:rsid w:val="009C54B6"/>
    <w:rsid w:val="00A03C18"/>
    <w:rsid w:val="00A07CA5"/>
    <w:rsid w:val="00A1282E"/>
    <w:rsid w:val="00A20955"/>
    <w:rsid w:val="00A62C86"/>
    <w:rsid w:val="00AE6C58"/>
    <w:rsid w:val="00B75494"/>
    <w:rsid w:val="00B92E45"/>
    <w:rsid w:val="00BF066B"/>
    <w:rsid w:val="00C5575B"/>
    <w:rsid w:val="00D530C0"/>
    <w:rsid w:val="00DC50B2"/>
    <w:rsid w:val="00E703EA"/>
    <w:rsid w:val="00F92216"/>
    <w:rsid w:val="01AC4216"/>
    <w:rsid w:val="03BE4B26"/>
    <w:rsid w:val="048106AD"/>
    <w:rsid w:val="05234AA5"/>
    <w:rsid w:val="0602229E"/>
    <w:rsid w:val="063F474E"/>
    <w:rsid w:val="08687C43"/>
    <w:rsid w:val="087F50D4"/>
    <w:rsid w:val="08A02300"/>
    <w:rsid w:val="09685DAB"/>
    <w:rsid w:val="097A60EE"/>
    <w:rsid w:val="09A17E5A"/>
    <w:rsid w:val="0A490F90"/>
    <w:rsid w:val="0AE01785"/>
    <w:rsid w:val="0C252762"/>
    <w:rsid w:val="0D6817E3"/>
    <w:rsid w:val="0D6E3F35"/>
    <w:rsid w:val="0E733BC2"/>
    <w:rsid w:val="0E770249"/>
    <w:rsid w:val="11A624CD"/>
    <w:rsid w:val="12335953"/>
    <w:rsid w:val="131C037B"/>
    <w:rsid w:val="13261AE5"/>
    <w:rsid w:val="15730920"/>
    <w:rsid w:val="16A30D02"/>
    <w:rsid w:val="17241854"/>
    <w:rsid w:val="194207F7"/>
    <w:rsid w:val="1B7F58CB"/>
    <w:rsid w:val="1D215E28"/>
    <w:rsid w:val="1E1F0B55"/>
    <w:rsid w:val="1FFD401A"/>
    <w:rsid w:val="201352E9"/>
    <w:rsid w:val="20960E27"/>
    <w:rsid w:val="2118421B"/>
    <w:rsid w:val="217634C0"/>
    <w:rsid w:val="21C40E8E"/>
    <w:rsid w:val="232450E1"/>
    <w:rsid w:val="24D96A0C"/>
    <w:rsid w:val="251C4A68"/>
    <w:rsid w:val="252F34DF"/>
    <w:rsid w:val="25496534"/>
    <w:rsid w:val="2A0911BA"/>
    <w:rsid w:val="2A6E0F19"/>
    <w:rsid w:val="2B752A98"/>
    <w:rsid w:val="2BD54A6C"/>
    <w:rsid w:val="2CE15000"/>
    <w:rsid w:val="2DE24315"/>
    <w:rsid w:val="2EAC721E"/>
    <w:rsid w:val="3211545A"/>
    <w:rsid w:val="331B6C49"/>
    <w:rsid w:val="34C368DA"/>
    <w:rsid w:val="351879A1"/>
    <w:rsid w:val="355F29BB"/>
    <w:rsid w:val="368C7A29"/>
    <w:rsid w:val="39BA5A09"/>
    <w:rsid w:val="3A9821EA"/>
    <w:rsid w:val="3AC14B8C"/>
    <w:rsid w:val="3BA56DED"/>
    <w:rsid w:val="3C9F1814"/>
    <w:rsid w:val="3CFC6A53"/>
    <w:rsid w:val="3D596BAE"/>
    <w:rsid w:val="3D755FB3"/>
    <w:rsid w:val="3DA7676B"/>
    <w:rsid w:val="3E6770EF"/>
    <w:rsid w:val="4239227F"/>
    <w:rsid w:val="423B0DC2"/>
    <w:rsid w:val="43371C27"/>
    <w:rsid w:val="43764D1A"/>
    <w:rsid w:val="4427757B"/>
    <w:rsid w:val="44D01E0E"/>
    <w:rsid w:val="469A07E3"/>
    <w:rsid w:val="46E76B51"/>
    <w:rsid w:val="484B414C"/>
    <w:rsid w:val="48A93BAF"/>
    <w:rsid w:val="4B59720F"/>
    <w:rsid w:val="4C4E0FBA"/>
    <w:rsid w:val="4C6D2591"/>
    <w:rsid w:val="4CA6195C"/>
    <w:rsid w:val="4CD4316B"/>
    <w:rsid w:val="4D190D26"/>
    <w:rsid w:val="4ED1732E"/>
    <w:rsid w:val="4EE157D3"/>
    <w:rsid w:val="4F034B32"/>
    <w:rsid w:val="4F961B82"/>
    <w:rsid w:val="51686E7E"/>
    <w:rsid w:val="51E17FDF"/>
    <w:rsid w:val="524A128A"/>
    <w:rsid w:val="528D095C"/>
    <w:rsid w:val="531A6940"/>
    <w:rsid w:val="53BD4ED2"/>
    <w:rsid w:val="54E71BE3"/>
    <w:rsid w:val="54F21FC0"/>
    <w:rsid w:val="55AA5292"/>
    <w:rsid w:val="55E207B1"/>
    <w:rsid w:val="56305FD2"/>
    <w:rsid w:val="56744695"/>
    <w:rsid w:val="56EF4AE0"/>
    <w:rsid w:val="57F077D4"/>
    <w:rsid w:val="595C2FFC"/>
    <w:rsid w:val="597018CD"/>
    <w:rsid w:val="59BB424B"/>
    <w:rsid w:val="5C891458"/>
    <w:rsid w:val="5EA927A5"/>
    <w:rsid w:val="605E45A1"/>
    <w:rsid w:val="60FE6BE0"/>
    <w:rsid w:val="622F152D"/>
    <w:rsid w:val="62DA1BC4"/>
    <w:rsid w:val="62E26C94"/>
    <w:rsid w:val="64067124"/>
    <w:rsid w:val="648C1DA1"/>
    <w:rsid w:val="651045A8"/>
    <w:rsid w:val="65463835"/>
    <w:rsid w:val="65C17A7A"/>
    <w:rsid w:val="663F3ADA"/>
    <w:rsid w:val="66636B0C"/>
    <w:rsid w:val="689C04DD"/>
    <w:rsid w:val="6903747D"/>
    <w:rsid w:val="6B7A0148"/>
    <w:rsid w:val="6B833C3B"/>
    <w:rsid w:val="6BD1514C"/>
    <w:rsid w:val="6BD25216"/>
    <w:rsid w:val="6CE473CC"/>
    <w:rsid w:val="6EB300D4"/>
    <w:rsid w:val="6EBF34A9"/>
    <w:rsid w:val="6F4920BE"/>
    <w:rsid w:val="6FE137CA"/>
    <w:rsid w:val="733F049C"/>
    <w:rsid w:val="76026A2F"/>
    <w:rsid w:val="785C05F6"/>
    <w:rsid w:val="78633466"/>
    <w:rsid w:val="78EF0EC0"/>
    <w:rsid w:val="79797C67"/>
    <w:rsid w:val="7A5D4958"/>
    <w:rsid w:val="7D9B0E6B"/>
    <w:rsid w:val="7E6A6B33"/>
    <w:rsid w:val="7F2258DD"/>
    <w:rsid w:val="7FD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67BF81"/>
  <w15:docId w15:val="{381408B7-FFE0-4569-908E-44B6106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uiPriority w:val="99"/>
    <w:qFormat/>
    <w:pPr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rsid w:val="006175B5"/>
    <w:rPr>
      <w:sz w:val="18"/>
      <w:szCs w:val="18"/>
    </w:rPr>
  </w:style>
  <w:style w:type="character" w:customStyle="1" w:styleId="a5">
    <w:name w:val="批注框文本 字符"/>
    <w:basedOn w:val="a1"/>
    <w:link w:val="a4"/>
    <w:rsid w:val="00617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A2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A20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F22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196</Words>
  <Characters>1118</Characters>
  <Application>Microsoft Office Word</Application>
  <DocSecurity>0</DocSecurity>
  <Lines>9</Lines>
  <Paragraphs>2</Paragraphs>
  <ScaleCrop>false</ScaleCrop>
  <Company>Lenovo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张 锦</cp:lastModifiedBy>
  <cp:revision>21</cp:revision>
  <cp:lastPrinted>2020-03-17T06:45:00Z</cp:lastPrinted>
  <dcterms:created xsi:type="dcterms:W3CDTF">2020-04-06T05:47:00Z</dcterms:created>
  <dcterms:modified xsi:type="dcterms:W3CDTF">2020-04-06T17:50:00Z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