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2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580"/>
        <w:gridCol w:w="2045"/>
        <w:gridCol w:w="24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附件3 </w:t>
            </w:r>
          </w:p>
          <w:p>
            <w:pPr>
              <w:widowControl/>
              <w:jc w:val="center"/>
              <w:rPr>
                <w:rFonts w:hint="eastAsia" w:ascii="方正小标宋简体" w:hAnsi="Nimbus Roman No9 L" w:eastAsia="方正小标宋简体" w:cs="Nimbus Roman No9 L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Nimbus Roman No9 L" w:eastAsia="方正小标宋简体" w:cs="Nimbus Roman No9 L"/>
                <w:color w:val="000000"/>
                <w:kern w:val="0"/>
                <w:sz w:val="36"/>
                <w:szCs w:val="36"/>
              </w:rPr>
              <w:t>优秀组织机构扶持项目申请表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机构类别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Cs w:val="21"/>
              </w:rPr>
              <w:t>（政府机关/事业单位/企业等）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机构主要负责人或法人姓名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7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当年有无开展公益广告培训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有/无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本机构或本地区是否设立公益广告扶持资金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是/否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主要工作成果</w:t>
            </w:r>
          </w:p>
        </w:tc>
        <w:tc>
          <w:tcPr>
            <w:tcW w:w="7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注：</w:t>
            </w:r>
          </w:p>
          <w:p>
            <w:pPr>
              <w:widowControl/>
              <w:spacing w:line="400" w:lineRule="exac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1.组织开展广播电视公益广告创作引导、专题培训、作品征集、集中展播等具体工作成绩；</w:t>
            </w:r>
          </w:p>
          <w:p>
            <w:pPr>
              <w:widowControl/>
              <w:spacing w:line="400" w:lineRule="exac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2.如本机构或本地区已设立公益广告扶持资金，说明扶持金额、扶持项目设置、扶持资金用途、获奖作品和机构等具体情况；</w:t>
            </w:r>
          </w:p>
          <w:p>
            <w:pPr>
              <w:widowControl/>
              <w:spacing w:line="400" w:lineRule="exac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3.其他工作成绩。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市州主管部门  意见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Cs w:val="21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Cs w:val="21"/>
              </w:rPr>
              <w:t>（省直单位无需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Cs w:val="21"/>
              </w:rPr>
              <w:t>填写）</w:t>
            </w:r>
          </w:p>
        </w:tc>
        <w:tc>
          <w:tcPr>
            <w:tcW w:w="7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ind w:right="560" w:firstLine="4680" w:firstLineChars="1950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盖 章</w:t>
            </w:r>
          </w:p>
          <w:p>
            <w:pPr>
              <w:widowControl/>
              <w:spacing w:line="400" w:lineRule="exact"/>
              <w:ind w:right="560" w:firstLine="4320" w:firstLineChars="1800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 xml:space="preserve">年  月  日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20" w:lineRule="exact"/>
        <w:rPr>
          <w:rFonts w:hint="eastAsia" w:ascii="Nimbus Roman No9 L" w:hAnsi="Nimbus Roman No9 L" w:cs="Nimbus Roman No9 L"/>
        </w:rPr>
      </w:pPr>
    </w:p>
    <w:p/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Nimbus Roman No9 L" w:hAnsi="Nimbus Roman No9 L" w:cs="Nimbus Roman No9 L"/>
                            </w:rPr>
                          </w:pPr>
                          <w:r>
                            <w:rPr>
                              <w:rFonts w:ascii="Nimbus Roman No9 L" w:hAnsi="Nimbus Roman No9 L" w:cs="Nimbus Roman No9 L"/>
                            </w:rPr>
                            <w:fldChar w:fldCharType="begin"/>
                          </w:r>
                          <w:r>
                            <w:rPr>
                              <w:rFonts w:ascii="Nimbus Roman No9 L" w:hAnsi="Nimbus Roman No9 L" w:cs="Nimbus Roman No9 L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Nimbus Roman No9 L" w:hAnsi="Nimbus Roman No9 L" w:cs="Nimbus Roman No9 L"/>
                            </w:rPr>
                            <w:fldChar w:fldCharType="separate"/>
                          </w:r>
                          <w:r>
                            <w:rPr>
                              <w:rFonts w:hint="eastAsia" w:ascii="Nimbus Roman No9 L" w:hAnsi="Nimbus Roman No9 L" w:cs="Nimbus Roman No9 L"/>
                            </w:rPr>
                            <w:t>9</w:t>
                          </w:r>
                          <w:r>
                            <w:rPr>
                              <w:rFonts w:ascii="Nimbus Roman No9 L" w:hAnsi="Nimbus Roman No9 L" w:cs="Nimbus Roman No9 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Nimbus Roman No9 L" w:hAnsi="Nimbus Roman No9 L" w:cs="Nimbus Roman No9 L"/>
                      </w:rPr>
                    </w:pPr>
                    <w:r>
                      <w:rPr>
                        <w:rFonts w:ascii="Nimbus Roman No9 L" w:hAnsi="Nimbus Roman No9 L" w:cs="Nimbus Roman No9 L"/>
                      </w:rPr>
                      <w:fldChar w:fldCharType="begin"/>
                    </w:r>
                    <w:r>
                      <w:rPr>
                        <w:rFonts w:ascii="Nimbus Roman No9 L" w:hAnsi="Nimbus Roman No9 L" w:cs="Nimbus Roman No9 L"/>
                      </w:rPr>
                      <w:instrText xml:space="preserve"> PAGE  \* MERGEFORMAT </w:instrText>
                    </w:r>
                    <w:r>
                      <w:rPr>
                        <w:rFonts w:ascii="Nimbus Roman No9 L" w:hAnsi="Nimbus Roman No9 L" w:cs="Nimbus Roman No9 L"/>
                      </w:rPr>
                      <w:fldChar w:fldCharType="separate"/>
                    </w:r>
                    <w:r>
                      <w:rPr>
                        <w:rFonts w:hint="eastAsia" w:ascii="Nimbus Roman No9 L" w:hAnsi="Nimbus Roman No9 L" w:cs="Nimbus Roman No9 L"/>
                      </w:rPr>
                      <w:t>9</w:t>
                    </w:r>
                    <w:r>
                      <w:rPr>
                        <w:rFonts w:ascii="Nimbus Roman No9 L" w:hAnsi="Nimbus Roman No9 L" w:cs="Nimbus Roman No9 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Nimbus Roman No9 L" w:hAnsi="Nimbus Roman No9 L" w:cs="Nimbus Roman No9 L"/>
      </w:rPr>
    </w:pPr>
    <w:r>
      <w:rPr>
        <w:rFonts w:hint="eastAsia" w:ascii="Nimbus Roman No9 L" w:hAnsi="Nimbus Roman No9 L" w:cs="Nimbus Roman No9 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Nimbus Roman No9 L" w:hAnsi="Nimbus Roman No9 L" w:cs="Nimbus Roman No9 L"/>
                            </w:rPr>
                            <w:fldChar w:fldCharType="begin"/>
                          </w:r>
                          <w:r>
                            <w:rPr>
                              <w:rFonts w:ascii="Nimbus Roman No9 L" w:hAnsi="Nimbus Roman No9 L" w:cs="Nimbus Roman No9 L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Nimbus Roman No9 L" w:hAnsi="Nimbus Roman No9 L" w:cs="Nimbus Roman No9 L"/>
                            </w:rPr>
                            <w:fldChar w:fldCharType="separate"/>
                          </w:r>
                          <w:r>
                            <w:rPr>
                              <w:rFonts w:hint="eastAsia" w:ascii="Nimbus Roman No9 L" w:hAnsi="Nimbus Roman No9 L" w:cs="Nimbus Roman No9 L"/>
                            </w:rPr>
                            <w:t>8</w:t>
                          </w:r>
                          <w:r>
                            <w:rPr>
                              <w:rFonts w:ascii="Nimbus Roman No9 L" w:hAnsi="Nimbus Roman No9 L" w:cs="Nimbus Roman No9 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Nimbus Roman No9 L" w:hAnsi="Nimbus Roman No9 L" w:cs="Nimbus Roman No9 L"/>
                      </w:rPr>
                      <w:fldChar w:fldCharType="begin"/>
                    </w:r>
                    <w:r>
                      <w:rPr>
                        <w:rFonts w:ascii="Nimbus Roman No9 L" w:hAnsi="Nimbus Roman No9 L" w:cs="Nimbus Roman No9 L"/>
                      </w:rPr>
                      <w:instrText xml:space="preserve"> PAGE  \* MERGEFORMAT </w:instrText>
                    </w:r>
                    <w:r>
                      <w:rPr>
                        <w:rFonts w:ascii="Nimbus Roman No9 L" w:hAnsi="Nimbus Roman No9 L" w:cs="Nimbus Roman No9 L"/>
                      </w:rPr>
                      <w:fldChar w:fldCharType="separate"/>
                    </w:r>
                    <w:r>
                      <w:rPr>
                        <w:rFonts w:hint="eastAsia" w:ascii="Nimbus Roman No9 L" w:hAnsi="Nimbus Roman No9 L" w:cs="Nimbus Roman No9 L"/>
                      </w:rPr>
                      <w:t>8</w:t>
                    </w:r>
                    <w:r>
                      <w:rPr>
                        <w:rFonts w:ascii="Nimbus Roman No9 L" w:hAnsi="Nimbus Roman No9 L" w:cs="Nimbus Roman No9 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52CE0"/>
    <w:rsid w:val="2E85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2022-02-15T07:34:00Z</dcterms:created>
  <dc:creator>YCM</dc:creator>
  <cp:lastModifiedBy>YCM</cp:lastModifiedBy>
  <dcterms:modified xsi:type="dcterms:W3CDTF">2022-02-15T07:36:19Z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