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20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热爱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全民拍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｜2026湖南省网络原创视听</w:t>
      </w:r>
    </w:p>
    <w:p w14:paraId="39BC8D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节目大赛网络短视频赛道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活动方案</w:t>
      </w:r>
    </w:p>
    <w:p w14:paraId="0A4343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8" w:leftChars="304" w:right="0" w:firstLine="0" w:firstLineChars="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br w:type="textWrapping"/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一、活动名称</w:t>
      </w:r>
      <w:bookmarkStart w:id="0" w:name="_GoBack"/>
      <w:bookmarkEnd w:id="0"/>
    </w:p>
    <w:p w14:paraId="18882C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</w:rPr>
        <w:t>2026湖南省网络原创视听节目大赛网络短视频赛道活动方案</w:t>
      </w:r>
    </w:p>
    <w:p w14:paraId="7F39FC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二、活动主题</w:t>
      </w:r>
    </w:p>
    <w:p w14:paraId="3EC14F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</w:rPr>
        <w:t>热爱·全民拍</w:t>
      </w:r>
    </w:p>
    <w:p w14:paraId="2DF91F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三、组织机构</w:t>
      </w:r>
    </w:p>
    <w:p w14:paraId="65EC14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（一）主办单位：湖南省广播电视局、中共湖南省委网络安全和信息化委员会办公室、湖南省教育厅、共青团湖南省委、湖南省应急管理厅</w:t>
      </w:r>
    </w:p>
    <w:p w14:paraId="4DDB0A6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指导单位：中共湖南省委宣传部</w:t>
      </w:r>
    </w:p>
    <w:p w14:paraId="02B8D35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承办单位：湖南风芒传媒有限公司</w:t>
      </w:r>
    </w:p>
    <w:p w14:paraId="2DD619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四、时间安排</w:t>
      </w:r>
    </w:p>
    <w:p w14:paraId="1DB25D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（一）大赛启动：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</w:t>
      </w:r>
    </w:p>
    <w:p w14:paraId="348CF6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（二）作品征集：7月1日—9月30日</w:t>
      </w:r>
    </w:p>
    <w:p w14:paraId="1A0DB5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投票与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</w:t>
      </w:r>
    </w:p>
    <w:p w14:paraId="78CBE7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）颁奖及展播：1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4F3563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赛道征集方向</w:t>
      </w:r>
    </w:p>
    <w:p w14:paraId="53B5DC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紧扣“热爱·全民拍”主题，设四个征集赛道，参赛者根据作品核心内容择一投稿：</w:t>
      </w:r>
    </w:p>
    <w:p w14:paraId="2E584A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燃情赛场｜体育活力</w:t>
      </w:r>
    </w:p>
    <w:p w14:paraId="4C1392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拍摄“湘超”足球、“龙超”龙舟、“湘BA”篮球等本土赛事，或广场舞、晨跑夜跑等日常健身瞬间。记录拼搏、汗水与烟火气。</w:t>
      </w:r>
    </w:p>
    <w:p w14:paraId="74EBC6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创赢未来｜创新创业</w:t>
      </w:r>
    </w:p>
    <w:p w14:paraId="047D47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聚焦青年奋斗、返乡创业、新业态就业故事。展现敢闯敢干、实干增收的鲜活图景。</w:t>
      </w:r>
    </w:p>
    <w:p w14:paraId="5E6500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清风正气｜廉洁文化</w:t>
      </w:r>
    </w:p>
    <w:p w14:paraId="1526CA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记录廉洁风尚、家风传承、邻里相助、公益善举，以及任何让心头一热的温暖瞬间。</w:t>
      </w:r>
    </w:p>
    <w:p w14:paraId="20ED57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和美乡村｜乡村风貌</w:t>
      </w:r>
    </w:p>
    <w:p w14:paraId="415B0F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记录乡村人居环境蝶变，从一处美到处处美。拍下焕新故土的奋斗者，展现乡村振兴新气象。</w:t>
      </w:r>
    </w:p>
    <w:p w14:paraId="458D92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六、赛事设置</w:t>
      </w:r>
    </w:p>
    <w:p w14:paraId="7C251D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赛事整体分为两大阶段，兼顾大众基础创作激励与精品作品专业扶持：</w:t>
      </w:r>
    </w:p>
    <w:p w14:paraId="49EA8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第一赛段：全民创作激励征集（2026年7月1日—9月30日）</w:t>
      </w:r>
    </w:p>
    <w:p w14:paraId="5AC2EE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周期开放作品报送，所有合规投稿作品均可获得基础创作激励与平台会员权益；赛事设立总额10万元创作激励池，将依据作品有效传播数据进行分配，面向所有普通创作者敞开参与大门，实现全民共享创作红利。</w:t>
      </w:r>
    </w:p>
    <w:p w14:paraId="3A9B01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第二赛段：精品作品专业评审（2026年9月16日—10月）</w:t>
      </w:r>
    </w:p>
    <w:p w14:paraId="432137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同步开启大众投票与行业专家联合评审，综合筛选优质短视频作品，优胜创作者将获得官方荣誉证书与全媒体平台展播推荐。</w:t>
      </w:r>
    </w:p>
    <w:p w14:paraId="68FD77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、作品规格要求</w:t>
      </w:r>
    </w:p>
    <w:p w14:paraId="4A9048A6">
      <w:p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1.参赛作品首播时间应为2026年1月1日至2026年9月30日。</w:t>
      </w:r>
    </w:p>
    <w:p w14:paraId="7594D39D">
      <w:p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2.视频规格：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mp4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格式，横竖屏均可，单个视频文件大小不超过4GB；分辨率不低于720P（1280×720），推荐使用1080P及以上分辨率；视频时长不低于15秒，不超过5分钟。</w:t>
      </w:r>
    </w:p>
    <w:p w14:paraId="26809FE4">
      <w:p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.作品数量：每位用户在投稿期内最多可提交3条短视频作为参赛作品，同一作品不可重复投稿。</w:t>
      </w:r>
    </w:p>
    <w:p w14:paraId="5EB806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、报送方式</w:t>
      </w:r>
    </w:p>
    <w:p w14:paraId="754CB5B2">
      <w:p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选赛道构思作品从燃情赛场/创赢未来/清风正气/和美乡村四大赛道，确定创作主题拍摄剪辑短视频，作品与赛道严重不符将无法审核通过。</w:t>
      </w:r>
    </w:p>
    <w:p w14:paraId="03977F5C">
      <w:p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入风芒APP，使用手机号注册后，进入「短视频大赛」专属频道，点击【立即参与】进入征稿也没，您也可保存投稿页面【投稿页面地址：https://h5.mangguonews.com/svc】上传您的参赛作品；请在9月30日前上传您的作品。</w:t>
      </w:r>
    </w:p>
    <w:p w14:paraId="0FA56FC6">
      <w:p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作品发布完成，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分享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转发邀请好友观看，提升有效播放量，瓜分更多激励奖金！</w:t>
      </w:r>
    </w:p>
    <w:p w14:paraId="3F4F49B0">
      <w:p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咨询电话：0731-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84802917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老师）</w:t>
      </w:r>
    </w:p>
    <w:p w14:paraId="5F98ED9F">
      <w:pPr>
        <w:ind w:firstLine="643" w:firstLineChars="200"/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>以镜头凝时代风华，以视听赴人间灯火。</w:t>
      </w:r>
    </w:p>
    <w:p w14:paraId="2A3AF225">
      <w:pPr>
        <w:spacing w:line="560" w:lineRule="exact"/>
        <w:ind w:firstLine="643" w:firstLineChars="200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>欢迎全省各界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短视频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>爱好者、创作团队聚焦三湘大地鲜活实践，打造有思想、有温度、有品质的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视听盛宴。</w:t>
      </w:r>
    </w:p>
    <w:p w14:paraId="0054726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75491"/>
    <w:multiLevelType w:val="singleLevel"/>
    <w:tmpl w:val="6E67549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62F5"/>
    <w:rsid w:val="0AAD46D3"/>
    <w:rsid w:val="0C5C7E64"/>
    <w:rsid w:val="104D1DE7"/>
    <w:rsid w:val="130B5FDC"/>
    <w:rsid w:val="52C73D2D"/>
    <w:rsid w:val="5E8650B3"/>
    <w:rsid w:val="71395C79"/>
    <w:rsid w:val="74C762F5"/>
    <w:rsid w:val="7BA3046B"/>
    <w:rsid w:val="7FA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1139</Words>
  <Characters>1236</Characters>
  <Lines>0</Lines>
  <Paragraphs>0</Paragraphs>
  <TotalTime>12</TotalTime>
  <ScaleCrop>false</ScaleCrop>
  <LinksUpToDate>false</LinksUpToDate>
  <CharactersWithSpaces>1236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2026-07-03T01:54:00Z</dcterms:created>
  <dc:creator>晨光</dc:creator>
  <cp:lastModifiedBy>tang</cp:lastModifiedBy>
  <dcterms:modified xsi:type="dcterms:W3CDTF">2026-07-07T00:36:50Z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E1EE8F4C8B9B4249B25B087A6ED0F615_13</vt:lpwstr>
  </property>
  <property fmtid="{D5CDD505-2E9C-101B-9397-08002B2CF9AE}" pid="4" name="KSOTemplateDocerSaveRecord">
    <vt:lpwstr>eyJoZGlkIjoiYzQyZDY3MmY4YjIwMGNmNTMyOTA3NmJkZGZkMzllNjgiLCJ1c2VySWQiOiIyMjYxMDY0ODUifQ==</vt:lpwstr>
  </property>
</Properties>
</file>