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515ECD">
      <w:pPr>
        <w:spacing w:line="520" w:lineRule="exact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附件2：</w:t>
      </w:r>
    </w:p>
    <w:p w14:paraId="7626913A">
      <w:pPr>
        <w:spacing w:line="520" w:lineRule="exact"/>
        <w:jc w:val="center"/>
        <w:rPr>
          <w:rFonts w:ascii="Times New Roman" w:hAnsi="Times New Roman" w:eastAsia="方正小标宋简体"/>
          <w:spacing w:val="-10"/>
          <w:sz w:val="44"/>
          <w:szCs w:val="44"/>
        </w:rPr>
      </w:pPr>
      <w:r>
        <w:rPr>
          <w:rFonts w:hint="eastAsia" w:ascii="方正小标宋简体" w:hAnsi="Times New Roman" w:eastAsia="方正小标宋简体"/>
          <w:spacing w:val="-10"/>
          <w:sz w:val="44"/>
          <w:szCs w:val="44"/>
        </w:rPr>
        <w:t>2026年湖南广电新媒体联盟优秀作品名单</w:t>
      </w:r>
    </w:p>
    <w:tbl>
      <w:tblPr>
        <w:tblStyle w:val="2"/>
        <w:tblW w:w="1062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5849"/>
        <w:gridCol w:w="3969"/>
      </w:tblGrid>
      <w:tr w14:paraId="56F0EB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EFA6D">
            <w:pPr>
              <w:widowControl/>
              <w:spacing w:line="360" w:lineRule="exact"/>
              <w:jc w:val="center"/>
              <w:textAlignment w:val="center"/>
              <w:rPr>
                <w:rFonts w:hint="eastAsia"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优秀作品类</w:t>
            </w:r>
          </w:p>
        </w:tc>
      </w:tr>
      <w:tr w14:paraId="55169A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1C57D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楷体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C5F3D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楷体"/>
                <w:b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作品名称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CE879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楷体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制作单位</w:t>
            </w:r>
          </w:p>
        </w:tc>
      </w:tr>
      <w:tr w14:paraId="5EECC1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AFD02">
            <w:pPr>
              <w:spacing w:line="3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1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D4176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记者手记： 放下生意不赚钱 每天千份盒饭 </w:t>
            </w:r>
          </w:p>
          <w:p w14:paraId="09E94F6C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这个老板只为守护救援人员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0B5E7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湖南广播电视台新闻中心</w:t>
            </w:r>
          </w:p>
        </w:tc>
      </w:tr>
      <w:tr w14:paraId="72ED78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BABFE">
            <w:pPr>
              <w:spacing w:line="3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2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A94E6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这就是真正的龙舟精神！比赛中不小心翻船 </w:t>
            </w:r>
          </w:p>
          <w:p w14:paraId="63EF445E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对手毫不犹豫掉头救援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5E61C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湖南广播电视台经视频道</w:t>
            </w:r>
          </w:p>
        </w:tc>
      </w:tr>
      <w:tr w14:paraId="68DDA3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6C8E0">
            <w:pPr>
              <w:spacing w:line="3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3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2AB4F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纸短情长——入党志愿书里的信仰之光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861BD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湖南广播电视台都市频道</w:t>
            </w:r>
          </w:p>
        </w:tc>
      </w:tr>
      <w:tr w14:paraId="3FBCD9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6557A">
            <w:pPr>
              <w:spacing w:line="3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4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0392F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三元爱心米粉暖全城，吉首店主日复一日坚守初心！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D8028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湖南广播电视台广播传媒中心</w:t>
            </w:r>
          </w:p>
        </w:tc>
      </w:tr>
      <w:tr w14:paraId="5F78D3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7AB31">
            <w:pPr>
              <w:spacing w:line="3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5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BD227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湖南郴州一村民搬家时发现91年前红军留下的借据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EFCE3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湖南广播电视台广播传媒中心</w:t>
            </w:r>
          </w:p>
        </w:tc>
      </w:tr>
      <w:tr w14:paraId="29D8B9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82F01">
            <w:pPr>
              <w:spacing w:line="3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6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C0D16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一个小县城拉满参军入伍的排面 千余名学子站成人墙送学长们出征！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9A7E3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湖南教育电视台</w:t>
            </w:r>
          </w:p>
        </w:tc>
      </w:tr>
      <w:tr w14:paraId="79AB8A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BDAE9">
            <w:pPr>
              <w:spacing w:line="3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7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3AFBA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《破局者》系列新媒体访谈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41FF6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长沙市广播电视台</w:t>
            </w:r>
          </w:p>
        </w:tc>
      </w:tr>
      <w:tr w14:paraId="7315D9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A5E7D">
            <w:pPr>
              <w:spacing w:line="3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8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B2F89">
            <w:pPr>
              <w:spacing w:line="340" w:lineRule="exact"/>
              <w:jc w:val="center"/>
              <w:rPr>
                <w:rFonts w:ascii="Times New Roman" w:hAnsi="Times New Roman" w:eastAsia="仿宋_GB2312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pacing w:val="-4"/>
                <w:sz w:val="28"/>
                <w:szCs w:val="28"/>
              </w:rPr>
              <w:t>蔡锷将军长孙回邵祭祖 寄语青少年勤学笃行</w:t>
            </w:r>
          </w:p>
          <w:p w14:paraId="0556A862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“以青春报强国之志”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25889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邵阳市广播电视台</w:t>
            </w:r>
          </w:p>
        </w:tc>
      </w:tr>
      <w:tr w14:paraId="44881C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56ACD">
            <w:pPr>
              <w:spacing w:line="3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9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15BF6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一趟凌晨5点的菜农专车 </w:t>
            </w:r>
          </w:p>
          <w:p w14:paraId="2BB3A34F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满载一座城市的温情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1EAC7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邵阳市广播电视台</w:t>
            </w:r>
          </w:p>
        </w:tc>
      </w:tr>
      <w:tr w14:paraId="371368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C8511">
            <w:pPr>
              <w:spacing w:line="3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10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0F9B5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湖南骄傲！画家蔡皋获国际安徒生奖 </w:t>
            </w:r>
          </w:p>
          <w:p w14:paraId="12210A43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《桃花源的故事》入选日本小学教材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D00D5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常德市广播电视台</w:t>
            </w:r>
          </w:p>
        </w:tc>
      </w:tr>
      <w:tr w14:paraId="36B10D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0331E">
            <w:pPr>
              <w:spacing w:line="3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11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24BFB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“益”拼到底 !今夜，没有输只有战!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C26C3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益阳市广播电视台</w:t>
            </w:r>
          </w:p>
        </w:tc>
      </w:tr>
      <w:tr w14:paraId="15C218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80370">
            <w:pPr>
              <w:spacing w:line="3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12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A63F2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桃江牛田镇派出所“变身”晒谷场 </w:t>
            </w:r>
          </w:p>
          <w:p w14:paraId="592580A1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“这里晒谷很安全，还有临时休息室！” </w:t>
            </w:r>
          </w:p>
          <w:p w14:paraId="756FD56D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点赞“人民公安为人民”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DDA33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益阳市广播电视台</w:t>
            </w:r>
          </w:p>
        </w:tc>
      </w:tr>
      <w:tr w14:paraId="0B736A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239AE">
            <w:pPr>
              <w:spacing w:line="3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13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8C56F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同饮一江水 江湖再相见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799DD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永州市融媒体中心</w:t>
            </w:r>
          </w:p>
        </w:tc>
      </w:tr>
      <w:tr w14:paraId="04F2F0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F276B">
            <w:pPr>
              <w:spacing w:line="3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14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BBD63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这里是张雪家乡——怀化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8785C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怀化市广播电视台</w:t>
            </w:r>
          </w:p>
        </w:tc>
      </w:tr>
      <w:tr w14:paraId="357D66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ABCBD">
            <w:pPr>
              <w:widowControl/>
              <w:spacing w:line="30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15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1F03B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海外多国百万级博主游湘西穿越奇山秀水</w:t>
            </w:r>
          </w:p>
          <w:p w14:paraId="5E9123D9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感受湘西独特魅力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A4EF4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湘西土家族苗族自治州</w:t>
            </w:r>
          </w:p>
          <w:p w14:paraId="2914F60C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广播电视台</w:t>
            </w:r>
          </w:p>
        </w:tc>
      </w:tr>
      <w:tr w14:paraId="5BE4F1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64CA5">
            <w:pPr>
              <w:spacing w:line="3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16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8A62E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凡人微光 | 杨卫平：藏在车轮里的丹青梦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76478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湘西土家族苗族自治州</w:t>
            </w:r>
          </w:p>
          <w:p w14:paraId="0D81A02F">
            <w:pPr>
              <w:spacing w:line="340" w:lineRule="exact"/>
              <w:jc w:val="center"/>
              <w:rPr>
                <w:rFonts w:ascii="Times New Roman" w:hAnsi="Times New Roman" w:eastAsia="仿宋_GB2312"/>
                <w:spacing w:val="-16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广播电视台</w:t>
            </w:r>
          </w:p>
        </w:tc>
      </w:tr>
      <w:tr w14:paraId="197D6B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6A8D5"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最佳创意作品类</w:t>
            </w:r>
          </w:p>
        </w:tc>
      </w:tr>
      <w:tr w14:paraId="49D685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3619C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9566E"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作品名称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D5606"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制作单位</w:t>
            </w:r>
          </w:p>
        </w:tc>
      </w:tr>
      <w:tr w14:paraId="17FA3A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CE458">
            <w:pPr>
              <w:widowControl/>
              <w:spacing w:line="3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17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E0189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四强巅峰台 实力亮出来 湘BA四强名单出炉！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21300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湖南广播电视台经视频道</w:t>
            </w:r>
          </w:p>
        </w:tc>
      </w:tr>
      <w:tr w14:paraId="1F054E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39D46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18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D2806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小辣椒奇遇记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1C674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湖南广播电视台广播传媒中心</w:t>
            </w:r>
          </w:p>
        </w:tc>
      </w:tr>
      <w:tr w14:paraId="02AADB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0CABA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19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73CF1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全网见证“E”成“C”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66568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湘潭市广播电视台</w:t>
            </w:r>
          </w:p>
        </w:tc>
      </w:tr>
      <w:tr w14:paraId="1CACF6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10516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20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D4A7E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古贤对话聊湘超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C3ED8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常德市广播电视台</w:t>
            </w:r>
          </w:p>
        </w:tc>
      </w:tr>
      <w:tr w14:paraId="5F8341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D9325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21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B6F6D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文物会说话 | 楚国顶流乐队——双凤鸟虎座鼓架来啦！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16269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临澧县融媒体中心</w:t>
            </w:r>
          </w:p>
        </w:tc>
      </w:tr>
      <w:tr w14:paraId="22A8AC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D53BD2B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最具影响力作品类</w:t>
            </w:r>
          </w:p>
        </w:tc>
      </w:tr>
      <w:tr w14:paraId="2B570F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DB6FA90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Nimbus Roman No9 L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3BA0475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作品名称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39791DC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制作单位</w:t>
            </w:r>
          </w:p>
        </w:tc>
      </w:tr>
      <w:tr w14:paraId="010A0C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C9DC62B">
            <w:pPr>
              <w:widowControl/>
              <w:spacing w:line="3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22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408DF09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洪水来袭她带病奋战一线 这样的恶评真不应该 监督不应吹毛求疵 致敬不应双重标准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0EFB9EC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湖南广播电视台新闻中心</w:t>
            </w:r>
          </w:p>
        </w:tc>
      </w:tr>
      <w:tr w14:paraId="78854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D89C40E">
            <w:pPr>
              <w:spacing w:line="340" w:lineRule="exact"/>
              <w:jc w:val="center"/>
              <w:rPr>
                <w:rFonts w:ascii="Times New Roman" w:hAnsi="Times New Roman" w:eastAsia="仿宋_GB2312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23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AB613BB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与普京总统跨越26年的“重逢” “中国男孩”彭湃：妙不可言！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043FF6C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湖南广播电视台新闻中心</w:t>
            </w:r>
          </w:p>
        </w:tc>
      </w:tr>
      <w:tr w14:paraId="09811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E3FD00C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24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264A0B2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江苏十三太保跨省应援 </w:t>
            </w:r>
          </w:p>
          <w:p w14:paraId="49D357D7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祝贺永州夺冠的“粉丝灯牌”接连点亮 </w:t>
            </w:r>
          </w:p>
          <w:p w14:paraId="50EF249C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是江苏网友对“永冲锋”精神的致敬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7D32DDA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湖南广播电视台经视频道</w:t>
            </w:r>
          </w:p>
        </w:tc>
      </w:tr>
      <w:tr w14:paraId="718086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FA0D37E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25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CFB207E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60岁父亲背着8个鸡蛋接考感动全网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98D0DB2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湖南广播电视台都市频道</w:t>
            </w:r>
          </w:p>
        </w:tc>
      </w:tr>
      <w:tr w14:paraId="57ACAF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9A7F7E9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26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86C5E82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厉害了！邵阳15岁少年2个月零基础</w:t>
            </w:r>
          </w:p>
          <w:p w14:paraId="7EAEC9C2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自制电动车 续航达60公里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47EC60D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邵阳市广播电视台</w:t>
            </w:r>
          </w:p>
        </w:tc>
      </w:tr>
      <w:tr w14:paraId="13E528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73A4E8A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27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D63A297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衡阳“炒粉爷爷”说：周末不忙，来趟（ ）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6F89E70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衡阳市广播电视台</w:t>
            </w:r>
          </w:p>
        </w:tc>
      </w:tr>
      <w:tr w14:paraId="6B22B4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342D2A7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28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AF3481C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奖给“吹哨人”！湖南省首次发放自然灾害成功转移避险避灾奖励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329BC6E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常德市广播电视台</w:t>
            </w:r>
          </w:p>
        </w:tc>
      </w:tr>
      <w:tr w14:paraId="23BFE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E47F750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29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B42B939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佛得角驻华大使回信永州球迷 </w:t>
            </w:r>
          </w:p>
          <w:p w14:paraId="42BDD488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期望以球会友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05DB8DE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永州市融媒体中心</w:t>
            </w:r>
          </w:p>
        </w:tc>
      </w:tr>
      <w:tr w14:paraId="475AE7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908408C">
            <w:pPr>
              <w:widowControl/>
              <w:spacing w:line="34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30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4E1202C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被咬掉鼻子不松手！郴州嘉禾69岁老党员</w:t>
            </w:r>
          </w:p>
          <w:p w14:paraId="24CCDFE1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曾凡林上榜全国见义勇为勇士榜！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9CF43E7"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郴州市广播电视台</w:t>
            </w:r>
          </w:p>
        </w:tc>
      </w:tr>
      <w:tr w14:paraId="34E5C6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EFC64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最佳策划作品类</w:t>
            </w:r>
          </w:p>
        </w:tc>
      </w:tr>
      <w:tr w14:paraId="6453CD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8A8CE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Nimbus Roman No9 L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9C5A6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作品名称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0493C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楷体"/>
                <w:b/>
                <w:color w:val="000000"/>
                <w:kern w:val="0"/>
                <w:sz w:val="28"/>
                <w:szCs w:val="28"/>
                <w:lang w:bidi="ar"/>
              </w:rPr>
              <w:t>制作单位</w:t>
            </w:r>
          </w:p>
        </w:tc>
      </w:tr>
      <w:tr w14:paraId="184290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747A2">
            <w:pPr>
              <w:widowControl/>
              <w:spacing w:line="40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31</w:t>
            </w:r>
          </w:p>
        </w:tc>
        <w:tc>
          <w:tcPr>
            <w:tcW w:w="5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DEA1C">
            <w:pPr>
              <w:spacing w:line="4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五一湖南热力全开</w:t>
            </w:r>
          </w:p>
        </w:tc>
        <w:tc>
          <w:tcPr>
            <w:tcW w:w="3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1B8E4">
            <w:pPr>
              <w:spacing w:line="4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湖南广播电视台都市频道</w:t>
            </w:r>
          </w:p>
        </w:tc>
      </w:tr>
    </w:tbl>
    <w:p w14:paraId="6264229F">
      <w:pPr>
        <w:rPr>
          <w:rFonts w:ascii="Times New Roman" w:hAnsi="Times New Roman"/>
        </w:rPr>
      </w:pPr>
    </w:p>
    <w:p w14:paraId="7ED640BF">
      <w:bookmarkStart w:id="0" w:name="_GoBack"/>
      <w:bookmarkEnd w:id="0"/>
    </w:p>
    <w:sectPr>
      <w:pgSz w:w="11906" w:h="16838"/>
      <w:pgMar w:top="1418" w:right="1418" w:bottom="1134" w:left="1418" w:header="851" w:footer="743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6A905FB-0296-41C2-8C97-83A3DE52667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4912154-F842-4649-AD7D-7DFBB9872155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24273ED0-ADFD-4DA0-8517-CE0FEFAFAEF5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F34341FE-98C0-421C-88E0-F6832915760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8BA8248E-C90E-433B-BDB7-8879F9AF6F39}"/>
  </w:font>
  <w:font w:name="Nimbus Roman No9 L">
    <w:altName w:val="Calibri"/>
    <w:panose1 w:val="00000000000000000000"/>
    <w:charset w:val="00"/>
    <w:family w:val="auto"/>
    <w:pitch w:val="default"/>
    <w:sig w:usb0="00000000" w:usb1="00000000" w:usb2="00000000" w:usb3="00000000" w:csb0="00040001" w:csb1="00000000"/>
    <w:embedRegular r:id="rId6" w:fontKey="{0B379258-3A0D-4B9A-9603-BBAF5396EFB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671EA1"/>
    <w:rsid w:val="00E27700"/>
    <w:rsid w:val="3F7B1DD4"/>
    <w:rsid w:val="4467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2026-09-08T09:17:00Z</dcterms:created>
  <dc:creator>谭</dc:creator>
  <cp:lastModifiedBy>谭</cp:lastModifiedBy>
  <dcterms:modified xsi:type="dcterms:W3CDTF">2026-09-08T09:18:03Z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937EBE1C10F84309B59CED9E6198D231_13</vt:lpwstr>
  </property>
  <property fmtid="{D5CDD505-2E9C-101B-9397-08002B2CF9AE}" pid="4" name="KSOTemplateDocerSaveRecord">
    <vt:lpwstr>eyJoZGlkIjoiMmE4YzYwYjJiN2QxNDk3ZDA3MDFmZjcyZjBiMTBmMWIiLCJ1c2VySWQiOiIyMzkyNDM4OTEifQ==</vt:lpwstr>
  </property>
</Properties>
</file>